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F" w:rsidRDefault="00782EDF" w:rsidP="00782EDF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Glass, Robert S. [mailto:Robert.Glass@goodmanmfg.com]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March 30, 2020 4:26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2017 Florida Building Code Change Proposals</w:t>
      </w:r>
    </w:p>
    <w:p w:rsidR="00782EDF" w:rsidRDefault="00782EDF" w:rsidP="00782EDF"/>
    <w:p w:rsidR="00782EDF" w:rsidRDefault="00782EDF" w:rsidP="00782EDF">
      <w:r>
        <w:t>Mr. Madani,</w:t>
      </w:r>
    </w:p>
    <w:p w:rsidR="00782EDF" w:rsidRDefault="00782EDF" w:rsidP="00782EDF"/>
    <w:p w:rsidR="00782EDF" w:rsidRDefault="00782EDF" w:rsidP="00782EDF">
      <w:r>
        <w:t>Thank you for your time Friday and for the opportunity to submit these 2017 Florida Building Code Change proposals.  During our telephone conversation on Friday, I discussed the need for updates to the 2017 Florida Building Code – Mechanical, Sixth Edition.  During further conversation with my team, I have been made aware that similar changes are needed within the 2017 Florida Building Code – Residential, Sixth Edition as well.  This e-mail includes proposed change proposals and rationales for BOTH codes in order to be consistent.</w:t>
      </w:r>
    </w:p>
    <w:p w:rsidR="00782EDF" w:rsidRDefault="00782EDF" w:rsidP="00782EDF"/>
    <w:p w:rsidR="00782EDF" w:rsidRDefault="00782EDF" w:rsidP="00782EDF">
      <w:r>
        <w:t>During this review process, we discovered that the UL/CSA 60335-2-40 standard is currently referenced in the 2017 Florida Residential Code as a referenced standard as equivalent to the UL 1995 standard.  As such, this makes the point even more important that the Florida Mechanical Code be updated accordingly.</w:t>
      </w:r>
    </w:p>
    <w:p w:rsidR="00782EDF" w:rsidRDefault="00782EDF" w:rsidP="00782EDF"/>
    <w:p w:rsidR="00782EDF" w:rsidRDefault="00782EDF" w:rsidP="00782EDF">
      <w:r>
        <w:t>As UL/CSA 60335-2-40 standard will be replacing UL 1995 for any new products effective 1/1/2024, we do not have concerns over which edition of UL 1995 the Commission references in the 2020 Codes.</w:t>
      </w:r>
    </w:p>
    <w:p w:rsidR="00782EDF" w:rsidRDefault="00782EDF" w:rsidP="00782EDF"/>
    <w:p w:rsidR="00782EDF" w:rsidRDefault="00782EDF" w:rsidP="00782EDF">
      <w:r>
        <w:t xml:space="preserve">Attached for your use are copies of the ASHRAE 15-2019 and ASHRAE 34-2019 standards as </w:t>
      </w:r>
      <w:proofErr w:type="gramStart"/>
      <w:r>
        <w:t>requested.</w:t>
      </w:r>
      <w:proofErr w:type="gramEnd"/>
      <w:r>
        <w:t>  The ASHRAE 15-2019 and ASHRAE 34-2019 standards are assigned to the Florida Building Commission and should not be used or distributed outside of this group.  We are in contact with UL and they will release a copy of the UL 60335-2-4-2019 standard for your use later today or tomorrow.</w:t>
      </w:r>
    </w:p>
    <w:p w:rsidR="00782EDF" w:rsidRDefault="00782EDF" w:rsidP="00782EDF"/>
    <w:p w:rsidR="00782EDF" w:rsidRDefault="00782EDF" w:rsidP="00782EDF">
      <w:pPr>
        <w:rPr>
          <w:b/>
          <w:bCs/>
        </w:rPr>
      </w:pPr>
      <w:r>
        <w:t xml:space="preserve">The link to “Read </w:t>
      </w:r>
      <w:proofErr w:type="gramStart"/>
      <w:r>
        <w:t>Only</w:t>
      </w:r>
      <w:proofErr w:type="gramEnd"/>
      <w:r>
        <w:t xml:space="preserve">” versions of the ASHRAE standards is </w:t>
      </w:r>
      <w:hyperlink r:id="rId5" w:history="1">
        <w:r>
          <w:rPr>
            <w:rStyle w:val="Hyperlink"/>
          </w:rPr>
          <w:t>https://www.ashrae.org/technical-resources/standards-and-guidelines/read-only-versions-of-ashrae-standards</w:t>
        </w:r>
      </w:hyperlink>
      <w:r>
        <w:t>.  Commissioners can simply select the desired standard (15-2019 or 34-2019) under the section Current Popular Standards as needed and they can review the entire standards. </w:t>
      </w:r>
    </w:p>
    <w:p w:rsidR="00782EDF" w:rsidRDefault="00782EDF" w:rsidP="00782EDF"/>
    <w:p w:rsidR="00782EDF" w:rsidRDefault="00782EDF" w:rsidP="00782EDF">
      <w:r>
        <w:t>Thank you for your help in getting these added to the agenda of the Florida Building Commission meeting on April 7, 2020.</w:t>
      </w:r>
    </w:p>
    <w:p w:rsidR="00782EDF" w:rsidRDefault="00782EDF" w:rsidP="00782EDF"/>
    <w:p w:rsidR="00782EDF" w:rsidRDefault="00782EDF" w:rsidP="00782EDF">
      <w:r>
        <w:t>If you have any questions, please let me know.</w:t>
      </w:r>
    </w:p>
    <w:p w:rsidR="00782EDF" w:rsidRDefault="00782EDF" w:rsidP="00782EDF"/>
    <w:p w:rsidR="00782EDF" w:rsidRDefault="00782EDF" w:rsidP="00782EDF">
      <w:r>
        <w:t>Regards,</w:t>
      </w:r>
    </w:p>
    <w:p w:rsidR="00782EDF" w:rsidRDefault="00782EDF" w:rsidP="00782EDF"/>
    <w:p w:rsidR="00782EDF" w:rsidRDefault="00782EDF" w:rsidP="00782EDF">
      <w:r>
        <w:t>Robert Glass</w:t>
      </w:r>
    </w:p>
    <w:p w:rsidR="00782EDF" w:rsidRDefault="00782EDF" w:rsidP="00782EDF">
      <w:r>
        <w:t>Manager, State Regulatory Affairs</w:t>
      </w:r>
    </w:p>
    <w:p w:rsidR="00782EDF" w:rsidRDefault="00782EDF" w:rsidP="00782EDF">
      <w:r>
        <w:t>Goodman Manufacturing Company, L.P.</w:t>
      </w:r>
    </w:p>
    <w:p w:rsidR="00782EDF" w:rsidRDefault="00782EDF" w:rsidP="00782EDF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 member of </w:t>
      </w:r>
      <w:r>
        <w:rPr>
          <w:b/>
          <w:bCs/>
          <w:i/>
          <w:iCs/>
          <w:sz w:val="18"/>
          <w:szCs w:val="18"/>
        </w:rPr>
        <w:t>Daikin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>group</w:t>
      </w:r>
    </w:p>
    <w:p w:rsidR="00782EDF" w:rsidRDefault="00782EDF" w:rsidP="00782EDF">
      <w:r>
        <w:t>12680 Lock 15 Road</w:t>
      </w:r>
    </w:p>
    <w:p w:rsidR="00782EDF" w:rsidRDefault="00782EDF" w:rsidP="00782EDF">
      <w:r>
        <w:t>Tuscaloosa, AL  35406</w:t>
      </w:r>
    </w:p>
    <w:p w:rsidR="00782EDF" w:rsidRDefault="00782EDF" w:rsidP="00782EDF">
      <w:r>
        <w:t>205-759-9638 office</w:t>
      </w:r>
    </w:p>
    <w:p w:rsidR="00782EDF" w:rsidRDefault="00782EDF" w:rsidP="00782EDF">
      <w:r>
        <w:t>205-860-0551 cell</w:t>
      </w:r>
    </w:p>
    <w:p w:rsidR="00782EDF" w:rsidRDefault="00782EDF" w:rsidP="00782EDF"/>
    <w:p w:rsidR="00782EDF" w:rsidRDefault="00782EDF" w:rsidP="00782EDF"/>
    <w:bookmarkEnd w:id="0"/>
    <w:p w:rsidR="00782EDF" w:rsidRDefault="00782EDF" w:rsidP="00782EDF"/>
    <w:p w:rsidR="00A90113" w:rsidRDefault="00A90113">
      <w:bookmarkStart w:id="1" w:name="_GoBack"/>
      <w:bookmarkEnd w:id="1"/>
    </w:p>
    <w:sectPr w:rsidR="00A90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DF"/>
    <w:rsid w:val="00782EDF"/>
    <w:rsid w:val="00A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ED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E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hrae.org/technical-resources/standards-and-guidelines/read-only-versions-of-ashrae-stand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2020-03-31T16:35:00Z</dcterms:created>
  <dcterms:modified xsi:type="dcterms:W3CDTF">2020-03-31T16:37:00Z</dcterms:modified>
</cp:coreProperties>
</file>